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 xmlns:a="http://schemas.openxmlformats.org/drawingml/2006/main">
          <wp:inline distT="0" distB="0" distL="0" distR="0">
            <wp:extent cx="6119930" cy="232275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232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line="240" w:lineRule="auto"/>
        <w:rPr>
          <w:rFonts w:ascii="Times New Roman" w:hAnsi="Times New Roman"/>
        </w:rPr>
      </w:pPr>
    </w:p>
    <w:p>
      <w:pPr>
        <w:pStyle w:val="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Koosoleku toimumise aeg ja koht: 08.06.2022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en-US"/>
        </w:rPr>
        <w:t>nnu Lasteaed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 xml:space="preserve">rvuke saalis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Koosoleku algus ja l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pu aeg: 17:30-19:30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Koosoleku juhataja ja protokollija ees- ja perekonnanimi: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Juhataja: Piret Saar Protokollija; Mari Saar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4. Koosolekul osalesid: 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Priit Lomp, Piret Saar, Kaisa Vahtla, Kaidy Burm, Keteli Olevi, Triinu Tsirna, Monika Otsa, Mari Saar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5. Kinnitatud p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evakord: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5.1 Lepatriinude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hma remont - arutellu on kaasatud ka Kastre vallavanem Priit Lomp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Vallavanem selgitas olukorda, et eelarvesse oli Lepatriinude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hma remondiks ja katuset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 xml:space="preserve">deks arvestatud 55 000 eurot, millest 14 000 kulus 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ra katuse parandamiseks ning alles on umbes 40 000 eurot. Kuna aga riigihankel oli ainult 2 pakkujat ning m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lemad pakkumised olid umbes kahekordsed alguses planeeritust, siis pole sel aastal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it-IT"/>
        </w:rPr>
        <w:t>imalik remonti ette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tta. Vallavalitsuses on arutelus olnud teema korrastada korraga mitu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nnu lasteaia ruumi.Praegu on lasteaia eelarves remondi tegemiseks m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eldud raha, mida saab kasutada Lepatriinude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nl-NL"/>
        </w:rPr>
        <w:t>hmas pisemate paranduste tegemiseks. K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ige suurem murekoht on hetkel niiskus, oleks vaja niiskuseimureid ning ventilatsiooniklappe. Vallavanem lubas 2023 vallaeelarvesse lisada u 150 000 eurot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nnu lasteaia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he hetkel kasutuseta ruumi remondiks. </w:t>
      </w:r>
      <w:r>
        <w:rPr>
          <w:rFonts w:ascii="Times New Roman" w:hAnsi="Times New Roman"/>
          <w:rtl w:val="0"/>
        </w:rPr>
        <w:t>Seal saaks remontt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 xml:space="preserve">dega alustada kevadel, kui ehitusturul ei ole veel hooaeg alanud. </w:t>
      </w:r>
      <w:r>
        <w:rPr>
          <w:rFonts w:ascii="Times New Roman" w:hAnsi="Times New Roman"/>
          <w:rtl w:val="0"/>
        </w:rPr>
        <w:t xml:space="preserve">Lisaruumi saaks alguses kasutada huvitegevusteks ning vajadusel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hel hetkel avada seal viienda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hma. Segaseks j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i mitmes on valla j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nl-NL"/>
        </w:rPr>
        <w:t>rgmise aasta prioriteetide rivis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nnu lasteaia remont ning ega seda siis uuesti edasi ei 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nl-NL"/>
        </w:rPr>
        <w:t>kata, kui hinnad peaks olema veel t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usnud. Prioriteet on hetkel Lepatriinude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hmas tegeleda niiskusega ning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iksemate probleemidage, et muuta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nl-NL"/>
        </w:rPr>
        <w:t>hm lastele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nl-NL"/>
        </w:rPr>
        <w:t>imalikult ohutuks. Vallavanem pakub ka veel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lja, et kulutada eelarves olev raha ventilatsioonis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steemi projekteerimisele. 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5.2. Hoolekogu ettepanek laste arvu suurendamise osas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pt-PT"/>
        </w:rPr>
        <w:t>hmades.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Oravakeste s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es-ES_tradnl"/>
        </w:rPr>
        <w:t>imer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it-IT"/>
        </w:rPr>
        <w:t>hma - 16 last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Mesimummid ja Siilikesed liitr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de-DE"/>
        </w:rPr>
        <w:t>hmad - 20 last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Lepatriinud aiar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de-DE"/>
        </w:rPr>
        <w:t>hm - 24 last</w:t>
      </w:r>
    </w:p>
    <w:p>
      <w:pPr>
        <w:pStyle w:val="Default"/>
        <w:spacing w:before="0" w:after="3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Ettepanek vastu v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etud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5.3 Direktori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nl-NL"/>
        </w:rPr>
        <w:t>levaade aastast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Õ</w:t>
      </w:r>
      <w:r>
        <w:rPr>
          <w:rFonts w:ascii="Times New Roman" w:hAnsi="Times New Roman"/>
          <w:rtl w:val="0"/>
        </w:rPr>
        <w:t>ppeaasta peateema : j</w:t>
      </w:r>
      <w:r>
        <w:rPr>
          <w:rFonts w:ascii="Times New Roman" w:hAnsi="Times New Roman"/>
          <w:rtl w:val="0"/>
          <w:lang w:val="nl-NL"/>
        </w:rPr>
        <w:t>ooksvalt loodusega koos</w:t>
      </w:r>
      <w:r>
        <w:rPr>
          <w:rFonts w:ascii="Times New Roman" w:hAnsi="Times New Roman"/>
          <w:rtl w:val="0"/>
        </w:rPr>
        <w:t xml:space="preserve"> - avastan ja m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nge loon. Liikumisv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 xml:space="preserve">ljakutse </w:t>
      </w:r>
      <w:r>
        <w:rPr>
          <w:rFonts w:ascii="Times New Roman" w:hAnsi="Times New Roman"/>
          <w:rtl w:val="0"/>
          <w:lang w:val="it-IT"/>
        </w:rPr>
        <w:t>Vapper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rvuke. R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hk eestvedamisel ja juhtimisel.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2021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es-ES_tradnl"/>
        </w:rPr>
        <w:t xml:space="preserve">gisel 60 last, 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ppeaasta l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en-US"/>
        </w:rPr>
        <w:t>pus 68 last, l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en-US"/>
        </w:rPr>
        <w:t xml:space="preserve">petab 8 last, </w:t>
      </w:r>
      <w:r>
        <w:rPr>
          <w:rFonts w:ascii="Times New Roman" w:hAnsi="Times New Roman"/>
          <w:rtl w:val="0"/>
        </w:rPr>
        <w:t>asutuses 18 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>tajat, uueks aastaks pakutud kohad 17 uuele lapsele. Loo</w:t>
      </w:r>
      <w:r>
        <w:rPr>
          <w:rFonts w:ascii="Times New Roman" w:hAnsi="Times New Roman"/>
          <w:rtl w:val="0"/>
          <w:lang w:val="it-IT"/>
        </w:rPr>
        <w:t>di er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/>
          <w:rtl w:val="0"/>
          <w:lang w:val="it-IT"/>
        </w:rPr>
        <w:t>peda</w:t>
      </w:r>
      <w:r>
        <w:rPr>
          <w:rFonts w:ascii="Times New Roman" w:hAnsi="Times New Roman"/>
          <w:rtl w:val="0"/>
        </w:rPr>
        <w:t>koogi koht 0,5 kohta, suurendati logopeedi koht 1,0 kohale.</w:t>
      </w:r>
      <w:r>
        <w:rPr>
          <w:rFonts w:ascii="Times New Roman" w:hAnsi="Times New Roman"/>
          <w:rtl w:val="0"/>
          <w:lang w:val="nl-NL"/>
        </w:rPr>
        <w:t xml:space="preserve"> Varasemalt loovjuht, n</w:t>
      </w:r>
      <w:r>
        <w:rPr>
          <w:rFonts w:ascii="Times New Roman" w:hAnsi="Times New Roman" w:hint="default"/>
          <w:rtl w:val="0"/>
        </w:rPr>
        <w:t>üü</w:t>
      </w:r>
      <w:r>
        <w:rPr>
          <w:rFonts w:ascii="Times New Roman" w:hAnsi="Times New Roman"/>
          <w:rtl w:val="0"/>
        </w:rPr>
        <w:t>d liikumis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petaja 0,5 kohta, muusika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petaja 0,5 kohta.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Uuendatud riskianal</w:t>
      </w:r>
      <w:r>
        <w:rPr>
          <w:rFonts w:ascii="Times New Roman" w:hAnsi="Times New Roman" w:hint="default"/>
          <w:rtl w:val="0"/>
        </w:rPr>
        <w:t>üü</w:t>
      </w:r>
      <w:r>
        <w:rPr>
          <w:rFonts w:ascii="Times New Roman" w:hAnsi="Times New Roman"/>
          <w:rtl w:val="0"/>
        </w:rPr>
        <w:t xml:space="preserve">s, lasteaia kodukorda ja 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ppekava. </w:t>
      </w:r>
      <w:r>
        <w:rPr>
          <w:rFonts w:ascii="Times New Roman" w:hAnsi="Times New Roman" w:hint="default"/>
          <w:rtl w:val="0"/>
        </w:rPr>
        <w:t>Õ</w:t>
      </w:r>
      <w:r>
        <w:rPr>
          <w:rFonts w:ascii="Times New Roman" w:hAnsi="Times New Roman"/>
          <w:rtl w:val="0"/>
        </w:rPr>
        <w:t xml:space="preserve">ppeaasta aruanne koostamisel.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Õ</w:t>
      </w:r>
      <w:r>
        <w:rPr>
          <w:rFonts w:ascii="Times New Roman" w:hAnsi="Times New Roman"/>
          <w:rtl w:val="0"/>
        </w:rPr>
        <w:t>ppen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ukogusid planeeritud 5, toimub 6. </w:t>
      </w:r>
      <w:r>
        <w:rPr>
          <w:rFonts w:ascii="Times New Roman" w:hAnsi="Times New Roman" w:hint="default"/>
          <w:rtl w:val="0"/>
        </w:rPr>
        <w:t>Õ</w:t>
      </w:r>
      <w:r>
        <w:rPr>
          <w:rFonts w:ascii="Times New Roman" w:hAnsi="Times New Roman"/>
          <w:rtl w:val="0"/>
        </w:rPr>
        <w:t>ppen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ukogu andnud arvamuse lasteaia kodukorrale, 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ppekavale,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hmade komplekteerimisele.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öö </w:t>
      </w:r>
      <w:r>
        <w:rPr>
          <w:rFonts w:ascii="Times New Roman" w:hAnsi="Times New Roman"/>
          <w:rtl w:val="0"/>
          <w:lang w:val="nl-NL"/>
        </w:rPr>
        <w:t>planeerimisel arvestatakse tegevuskavast tulenevate eesm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rkidega. T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 xml:space="preserve">itmata eripedagoogi ja osaliselt logopeedi ametikoht. Toimunud infokoosolekud.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Lasteaia mainekujundus koduleht, sotsiaalmeedia, valallehes artikkel.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Personali juhtumine - 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>tajad osalenud koolitustel, 4 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>tajat osalenud lapsehoidja tase 4 koolituse, 1 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>taja omandanud bakalaureusekraadi, 1 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>taja erivajadustega lastega t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</w:rPr>
        <w:t xml:space="preserve">tamise koolitusel.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Personaliga arenguvestlused, tunnustamised, t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de-DE"/>
        </w:rPr>
        <w:t>htp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pt-PT"/>
        </w:rPr>
        <w:t>evade t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histamised. Personali tervisearengule on p</w:t>
      </w:r>
      <w:r>
        <w:rPr>
          <w:rFonts w:ascii="Times New Roman" w:hAnsi="Times New Roman" w:hint="default"/>
          <w:rtl w:val="0"/>
        </w:rPr>
        <w:t>öö</w:t>
      </w:r>
      <w:r>
        <w:rPr>
          <w:rFonts w:ascii="Times New Roman" w:hAnsi="Times New Roman"/>
          <w:rtl w:val="0"/>
          <w:lang w:val="es-ES_tradnl"/>
        </w:rPr>
        <w:t>ratud r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>hku.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>Koost</w:t>
      </w:r>
      <w:r>
        <w:rPr>
          <w:rFonts w:ascii="Times New Roman" w:hAnsi="Times New Roman" w:hint="default"/>
          <w:rtl w:val="0"/>
        </w:rPr>
        <w:t xml:space="preserve">öö </w:t>
      </w:r>
      <w:r>
        <w:rPr>
          <w:rFonts w:ascii="Times New Roman" w:hAnsi="Times New Roman"/>
          <w:rtl w:val="0"/>
          <w:lang w:val="nl-NL"/>
        </w:rPr>
        <w:t>huvigruppidega - kool, hooldekodu, kultuurimaja, hoolekogu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Ressursside juhtimine . </w:t>
      </w:r>
      <w:r>
        <w:rPr>
          <w:rFonts w:ascii="Times New Roman" w:hAnsi="Times New Roman"/>
          <w:rtl w:val="0"/>
          <w:lang w:val="nl-NL"/>
        </w:rPr>
        <w:t xml:space="preserve">Integreeritud tegevused - matkadega koos 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fr-FR"/>
        </w:rPr>
        <w:t>ues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</w:rPr>
        <w:t xml:space="preserve">pe, arvestatud individuaalsete arengukavadega.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Digip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devuste arendamine kord n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dalas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Projekt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nl-NL"/>
        </w:rPr>
        <w:t>pe - R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pina aianduskooliga koost</w:t>
      </w:r>
      <w:r>
        <w:rPr>
          <w:rFonts w:ascii="Times New Roman" w:hAnsi="Times New Roman" w:hint="default"/>
          <w:rtl w:val="0"/>
        </w:rPr>
        <w:t>öö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Lasteaias tegutses Lulu tantsukool.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rFonts w:ascii="Times New Roman" w:hAnsi="Times New Roman"/>
          <w:rtl w:val="0"/>
          <w:lang w:val="nl-NL"/>
        </w:rPr>
        <w:t>Eesm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rgid 22/23 - kolleegide lahtiste tegevuste vaatlus, koost teiste valla haridusasutustega, tagada tugispetsialistide olemasolu, 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hmaruumide olemasolu, aed, haljastus</w:t>
      </w:r>
      <w:r>
        <w:rPr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Hoolekogu protokollija Mari Saar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(allkirjastatud digitaalselt)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Hoolekogu esimees Triinu Tsirna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(allkirjastatud digitaalselt)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3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5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7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9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1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3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55" w:hanging="37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